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0E318998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F10DC8">
        <w:rPr>
          <w:lang w:val="hr-HR"/>
        </w:rPr>
        <w:t>6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E948F7">
        <w:rPr>
          <w:lang w:val="hr-HR"/>
        </w:rPr>
        <w:t>04</w:t>
      </w:r>
    </w:p>
    <w:p w14:paraId="5C90E1D0" w14:textId="14296189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F10DC8">
        <w:rPr>
          <w:lang w:val="hr-HR"/>
        </w:rPr>
        <w:t>6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5AE1E6C8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E948F7">
        <w:rPr>
          <w:lang w:val="hr-HR"/>
        </w:rPr>
        <w:t>21</w:t>
      </w:r>
      <w:r w:rsidR="00850508">
        <w:rPr>
          <w:lang w:val="hr-HR"/>
        </w:rPr>
        <w:t xml:space="preserve">. </w:t>
      </w:r>
      <w:r w:rsidR="00E948F7">
        <w:rPr>
          <w:lang w:val="hr-HR"/>
        </w:rPr>
        <w:t>travnja</w:t>
      </w:r>
      <w:r w:rsidR="00C2085A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C2085A">
        <w:rPr>
          <w:lang w:val="hr-HR"/>
        </w:rPr>
        <w:t>6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19172E4C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</w:t>
      </w:r>
      <w:r w:rsidR="00E948F7">
        <w:rPr>
          <w:lang w:val="hr-HR"/>
        </w:rPr>
        <w:t>5</w:t>
      </w:r>
      <w:r w:rsidR="00A80FA8">
        <w:rPr>
          <w:lang w:val="hr-HR"/>
        </w:rPr>
        <w:t>.</w:t>
      </w:r>
      <w:r w:rsidR="008F39BB">
        <w:rPr>
          <w:lang w:val="hr-HR"/>
        </w:rPr>
        <w:t xml:space="preserve"> </w:t>
      </w:r>
      <w:r w:rsidRPr="008E354B">
        <w:rPr>
          <w:lang w:val="hr-HR"/>
        </w:rPr>
        <w:t xml:space="preserve">sjednicu Školskoga odbora za </w:t>
      </w:r>
      <w:r w:rsidR="00E948F7">
        <w:rPr>
          <w:b/>
          <w:bCs/>
          <w:lang w:val="hr-HR"/>
        </w:rPr>
        <w:t>petak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E948F7">
        <w:rPr>
          <w:b/>
          <w:lang w:val="hr-HR"/>
        </w:rPr>
        <w:t>24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E948F7">
        <w:rPr>
          <w:b/>
          <w:lang w:val="hr-HR"/>
        </w:rPr>
        <w:t>travnja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C2085A">
        <w:rPr>
          <w:b/>
          <w:lang w:val="hr-HR"/>
        </w:rPr>
        <w:t>6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E948F7">
        <w:rPr>
          <w:b/>
          <w:lang w:val="hr-HR"/>
        </w:rPr>
        <w:t xml:space="preserve"> 07:3</w:t>
      </w:r>
      <w:r w:rsidR="00C2085A">
        <w:rPr>
          <w:b/>
          <w:lang w:val="hr-HR"/>
        </w:rPr>
        <w:t>0.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54590B4E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E948F7">
        <w:rPr>
          <w:rFonts w:ascii="Times New Roman" w:hAnsi="Times New Roman"/>
          <w:sz w:val="24"/>
          <w:szCs w:val="24"/>
        </w:rPr>
        <w:t>14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E948F7">
        <w:rPr>
          <w:rFonts w:ascii="Times New Roman" w:hAnsi="Times New Roman"/>
          <w:sz w:val="24"/>
          <w:szCs w:val="24"/>
        </w:rPr>
        <w:t>30</w:t>
      </w:r>
      <w:r w:rsidR="00123B2D">
        <w:rPr>
          <w:rFonts w:ascii="Times New Roman" w:hAnsi="Times New Roman"/>
          <w:sz w:val="24"/>
          <w:szCs w:val="24"/>
        </w:rPr>
        <w:t xml:space="preserve">. </w:t>
      </w:r>
      <w:r w:rsidR="00FB54DA">
        <w:rPr>
          <w:rFonts w:ascii="Times New Roman" w:hAnsi="Times New Roman"/>
          <w:sz w:val="24"/>
          <w:szCs w:val="24"/>
        </w:rPr>
        <w:t>ožujka</w:t>
      </w:r>
      <w:r w:rsidR="00F10DC8">
        <w:rPr>
          <w:rFonts w:ascii="Times New Roman" w:hAnsi="Times New Roman"/>
          <w:sz w:val="24"/>
          <w:szCs w:val="24"/>
        </w:rPr>
        <w:t xml:space="preserve"> 2026</w:t>
      </w:r>
      <w:r w:rsidR="00F67DDC">
        <w:rPr>
          <w:rFonts w:ascii="Times New Roman" w:hAnsi="Times New Roman"/>
          <w:sz w:val="24"/>
          <w:szCs w:val="24"/>
        </w:rPr>
        <w:t xml:space="preserve">. godine s početkom u </w:t>
      </w:r>
      <w:r w:rsidR="00FB54DA">
        <w:rPr>
          <w:rFonts w:ascii="Times New Roman" w:hAnsi="Times New Roman"/>
          <w:sz w:val="24"/>
          <w:szCs w:val="24"/>
        </w:rPr>
        <w:t>10</w:t>
      </w:r>
      <w:r w:rsidR="00F67DDC">
        <w:rPr>
          <w:rFonts w:ascii="Times New Roman" w:hAnsi="Times New Roman"/>
          <w:sz w:val="24"/>
          <w:szCs w:val="24"/>
        </w:rPr>
        <w:t>:</w:t>
      </w:r>
      <w:r w:rsidR="00FB54DA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FB54DA">
        <w:rPr>
          <w:rFonts w:ascii="Times New Roman" w:hAnsi="Times New Roman"/>
          <w:sz w:val="24"/>
          <w:szCs w:val="24"/>
        </w:rPr>
        <w:t>12:0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1796BEF" w14:textId="0C8ACF15" w:rsidR="0006156E" w:rsidRDefault="00E948F7" w:rsidP="00FB54DA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Verificiranje člana školskog odbora </w:t>
      </w:r>
      <w:bookmarkStart w:id="0" w:name="_GoBack"/>
      <w:bookmarkEnd w:id="0"/>
    </w:p>
    <w:p w14:paraId="064DDDF8" w14:textId="77777777" w:rsidR="00E948F7" w:rsidRDefault="00E948F7" w:rsidP="00E948F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2DD1A7D7" w14:textId="3B9E889A" w:rsidR="00E948F7" w:rsidRPr="00FB54DA" w:rsidRDefault="00E948F7" w:rsidP="00FB54DA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izmjene statuta OŠ Eugena Kvaternika</w:t>
      </w:r>
    </w:p>
    <w:p w14:paraId="221D9166" w14:textId="05666269" w:rsidR="00F10DC8" w:rsidRDefault="00F10DC8" w:rsidP="00F10DC8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D6B0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39BB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085A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948F7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10DC8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54DA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5F95-08C2-42F9-80F8-FC371FAA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cp:lastPrinted>2025-05-21T08:53:00Z</cp:lastPrinted>
  <dcterms:created xsi:type="dcterms:W3CDTF">2026-02-10T07:54:00Z</dcterms:created>
  <dcterms:modified xsi:type="dcterms:W3CDTF">2026-04-21T08:25:00Z</dcterms:modified>
</cp:coreProperties>
</file>