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1BA63244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CC022B">
        <w:rPr>
          <w:rFonts w:ascii="Times New Roman" w:hAnsi="Times New Roman" w:cs="Times New Roman"/>
          <w:lang w:val="pl-PL"/>
        </w:rPr>
        <w:t>6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CC022B">
        <w:rPr>
          <w:rFonts w:ascii="Times New Roman" w:hAnsi="Times New Roman" w:cs="Times New Roman"/>
          <w:lang w:val="pl-PL"/>
        </w:rPr>
        <w:t>06</w:t>
      </w:r>
    </w:p>
    <w:p w14:paraId="10D2F323" w14:textId="30C09DF8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CC022B">
        <w:rPr>
          <w:rFonts w:ascii="Times New Roman" w:hAnsi="Times New Roman" w:cs="Times New Roman"/>
          <w:lang w:val="pl-PL"/>
        </w:rPr>
        <w:t>6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31C39AE9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7C1182">
        <w:rPr>
          <w:rFonts w:ascii="Times New Roman" w:hAnsi="Times New Roman" w:cs="Times New Roman"/>
          <w:lang w:val="pl-PL"/>
        </w:rPr>
        <w:t>22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CC022B">
        <w:rPr>
          <w:rFonts w:ascii="Times New Roman" w:hAnsi="Times New Roman" w:cs="Times New Roman"/>
          <w:lang w:val="pl-PL"/>
        </w:rPr>
        <w:t>siječnja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CC022B">
        <w:rPr>
          <w:rFonts w:ascii="Times New Roman" w:hAnsi="Times New Roman" w:cs="Times New Roman"/>
          <w:lang w:val="pl-PL"/>
        </w:rPr>
        <w:t>6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484B593C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0F70BC80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7C1182">
        <w:rPr>
          <w:rFonts w:ascii="Times New Roman" w:eastAsia="Times New Roman" w:hAnsi="Times New Roman" w:cs="Times New Roman"/>
          <w:bCs/>
          <w:lang w:eastAsia="hr-HR"/>
        </w:rPr>
        <w:t xml:space="preserve">stručni suradnik pedagog/stručna suradnica </w:t>
      </w:r>
      <w:r w:rsidR="00B42B14">
        <w:rPr>
          <w:rFonts w:ascii="Times New Roman" w:eastAsia="Times New Roman" w:hAnsi="Times New Roman" w:cs="Times New Roman"/>
          <w:bCs/>
          <w:lang w:eastAsia="hr-HR"/>
        </w:rPr>
        <w:t>pedagoginj</w:t>
      </w:r>
      <w:r w:rsidR="007C1182">
        <w:rPr>
          <w:rFonts w:ascii="Times New Roman" w:eastAsia="Times New Roman" w:hAnsi="Times New Roman" w:cs="Times New Roman"/>
          <w:bCs/>
          <w:lang w:eastAsia="hr-HR"/>
        </w:rPr>
        <w:t>a</w:t>
      </w:r>
      <w:r w:rsidR="00B42B14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36A56C15" w:rsidR="00786603" w:rsidRPr="000417E7" w:rsidRDefault="00786603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na određeno, puno radno vrijeme, </w:t>
      </w:r>
      <w:r w:rsidR="007C1182">
        <w:rPr>
          <w:rFonts w:ascii="Times New Roman" w:eastAsia="Times New Roman" w:hAnsi="Times New Roman" w:cs="Times New Roman"/>
          <w:bCs/>
          <w:lang w:eastAsia="hr-HR"/>
        </w:rPr>
        <w:t>40</w:t>
      </w:r>
      <w:r w:rsidRPr="000417E7">
        <w:rPr>
          <w:rFonts w:ascii="Times New Roman" w:eastAsia="Times New Roman" w:hAnsi="Times New Roman" w:cs="Times New Roman"/>
          <w:bCs/>
          <w:lang w:eastAsia="hr-HR"/>
        </w:rPr>
        <w:t xml:space="preserve">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573A49CB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7C1182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585D3C06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511DD0">
        <w:rPr>
          <w:rFonts w:ascii="Times New Roman" w:hAnsi="Times New Roman" w:cs="Times New Roman"/>
        </w:rPr>
        <w:t>i članak 156. stavak 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241D13C3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7C1182">
        <w:rPr>
          <w:rFonts w:ascii="Times New Roman" w:hAnsi="Times New Roman" w:cs="Times New Roman"/>
          <w:szCs w:val="24"/>
          <w:lang w:eastAsia="hr-HR"/>
        </w:rPr>
        <w:t>, 155/23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1DD0">
        <w:rPr>
          <w:rFonts w:ascii="Times New Roman" w:eastAsia="Times New Roman" w:hAnsi="Times New Roman" w:cs="Times New Roman"/>
          <w:lang w:eastAsia="hr-HR"/>
        </w:rPr>
        <w:t>29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6AF7F115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1416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CC022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CC022B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66AE1573" w14:textId="1BFD82D5" w:rsidR="009E487F" w:rsidRPr="000417E7" w:rsidRDefault="00D54E90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Natječaj</w:t>
      </w:r>
      <w:r w:rsidR="006C3928" w:rsidRPr="000417E7">
        <w:rPr>
          <w:rFonts w:ascii="Times New Roman" w:hAnsi="Times New Roman" w:cs="Times New Roman"/>
        </w:rPr>
        <w:t xml:space="preserve"> je objavljen </w:t>
      </w:r>
      <w:r w:rsidR="001D1416">
        <w:rPr>
          <w:rFonts w:ascii="Times New Roman" w:hAnsi="Times New Roman" w:cs="Times New Roman"/>
        </w:rPr>
        <w:t>22</w:t>
      </w:r>
      <w:r w:rsidR="006C3928" w:rsidRPr="000417E7">
        <w:rPr>
          <w:rFonts w:ascii="Times New Roman" w:hAnsi="Times New Roman" w:cs="Times New Roman"/>
        </w:rPr>
        <w:t xml:space="preserve">. </w:t>
      </w:r>
      <w:r w:rsidR="00CC022B">
        <w:rPr>
          <w:rFonts w:ascii="Times New Roman" w:hAnsi="Times New Roman" w:cs="Times New Roman"/>
        </w:rPr>
        <w:t>siječnja</w:t>
      </w:r>
      <w:r w:rsidR="005410B5" w:rsidRPr="000417E7">
        <w:rPr>
          <w:rFonts w:ascii="Times New Roman" w:hAnsi="Times New Roman" w:cs="Times New Roman"/>
        </w:rPr>
        <w:t xml:space="preserve"> 202</w:t>
      </w:r>
      <w:r w:rsidR="00CC022B">
        <w:rPr>
          <w:rFonts w:ascii="Times New Roman" w:hAnsi="Times New Roman" w:cs="Times New Roman"/>
        </w:rPr>
        <w:t>6</w:t>
      </w:r>
      <w:r w:rsidR="009E487F" w:rsidRPr="000417E7">
        <w:rPr>
          <w:rFonts w:ascii="Times New Roman" w:hAnsi="Times New Roman" w:cs="Times New Roman"/>
        </w:rPr>
        <w:t>. godine, a zadn</w:t>
      </w:r>
      <w:r w:rsidR="000827D5" w:rsidRPr="000417E7">
        <w:rPr>
          <w:rFonts w:ascii="Times New Roman" w:hAnsi="Times New Roman" w:cs="Times New Roman"/>
        </w:rPr>
        <w:t xml:space="preserve">ji dan prijave na natječaj je </w:t>
      </w:r>
      <w:r w:rsidR="001D1416">
        <w:rPr>
          <w:rFonts w:ascii="Times New Roman" w:hAnsi="Times New Roman" w:cs="Times New Roman"/>
        </w:rPr>
        <w:t>30</w:t>
      </w:r>
      <w:r w:rsidR="006C3928" w:rsidRPr="000417E7">
        <w:rPr>
          <w:rFonts w:ascii="Times New Roman" w:hAnsi="Times New Roman" w:cs="Times New Roman"/>
        </w:rPr>
        <w:t>.</w:t>
      </w:r>
      <w:r w:rsidR="000227AD" w:rsidRPr="000417E7">
        <w:rPr>
          <w:rFonts w:ascii="Times New Roman" w:hAnsi="Times New Roman" w:cs="Times New Roman"/>
        </w:rPr>
        <w:t xml:space="preserve"> </w:t>
      </w:r>
      <w:r w:rsidR="00CC022B">
        <w:rPr>
          <w:rFonts w:ascii="Times New Roman" w:hAnsi="Times New Roman" w:cs="Times New Roman"/>
        </w:rPr>
        <w:t>siječnja</w:t>
      </w:r>
      <w:r w:rsidR="006C3928" w:rsidRPr="000417E7">
        <w:rPr>
          <w:rFonts w:ascii="Times New Roman" w:hAnsi="Times New Roman" w:cs="Times New Roman"/>
        </w:rPr>
        <w:t xml:space="preserve"> </w:t>
      </w:r>
      <w:r w:rsidR="005410B5" w:rsidRPr="000417E7">
        <w:rPr>
          <w:rFonts w:ascii="Times New Roman" w:hAnsi="Times New Roman" w:cs="Times New Roman"/>
        </w:rPr>
        <w:t>202</w:t>
      </w:r>
      <w:r w:rsidR="00CC022B">
        <w:rPr>
          <w:rFonts w:ascii="Times New Roman" w:hAnsi="Times New Roman" w:cs="Times New Roman"/>
        </w:rPr>
        <w:t>6</w:t>
      </w:r>
      <w:r w:rsidR="008557AE" w:rsidRPr="000417E7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417E7"/>
    <w:rsid w:val="00056D99"/>
    <w:rsid w:val="000827D5"/>
    <w:rsid w:val="00085808"/>
    <w:rsid w:val="000971AE"/>
    <w:rsid w:val="000F7E81"/>
    <w:rsid w:val="0014541C"/>
    <w:rsid w:val="001A61FD"/>
    <w:rsid w:val="001D1416"/>
    <w:rsid w:val="001D5B6F"/>
    <w:rsid w:val="00201AC0"/>
    <w:rsid w:val="00204CAF"/>
    <w:rsid w:val="002655AE"/>
    <w:rsid w:val="00291882"/>
    <w:rsid w:val="00295C6B"/>
    <w:rsid w:val="002D4874"/>
    <w:rsid w:val="00330335"/>
    <w:rsid w:val="0035458F"/>
    <w:rsid w:val="00375CE0"/>
    <w:rsid w:val="003C641C"/>
    <w:rsid w:val="003D3A4A"/>
    <w:rsid w:val="0048570E"/>
    <w:rsid w:val="00511DD0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F7369"/>
    <w:rsid w:val="0070488B"/>
    <w:rsid w:val="00712336"/>
    <w:rsid w:val="00733736"/>
    <w:rsid w:val="00786603"/>
    <w:rsid w:val="00796AEA"/>
    <w:rsid w:val="007C1182"/>
    <w:rsid w:val="00801CF0"/>
    <w:rsid w:val="008557AE"/>
    <w:rsid w:val="008635A7"/>
    <w:rsid w:val="008D4430"/>
    <w:rsid w:val="008F68E8"/>
    <w:rsid w:val="009E41C3"/>
    <w:rsid w:val="009E487F"/>
    <w:rsid w:val="00AB3101"/>
    <w:rsid w:val="00AD6E9C"/>
    <w:rsid w:val="00B20BE1"/>
    <w:rsid w:val="00B42B14"/>
    <w:rsid w:val="00B52352"/>
    <w:rsid w:val="00C02C22"/>
    <w:rsid w:val="00C609B2"/>
    <w:rsid w:val="00CC022B"/>
    <w:rsid w:val="00CD482E"/>
    <w:rsid w:val="00CF0B5F"/>
    <w:rsid w:val="00D444F4"/>
    <w:rsid w:val="00D54E90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2026-01-22T13:27:00Z</cp:lastPrinted>
  <dcterms:created xsi:type="dcterms:W3CDTF">2023-01-16T12:27:00Z</dcterms:created>
  <dcterms:modified xsi:type="dcterms:W3CDTF">2026-01-22T13:30:00Z</dcterms:modified>
</cp:coreProperties>
</file>