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4EB1" w14:textId="77777777"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14:paraId="7E13A7E6" w14:textId="77777777"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954DFD">
        <w:rPr>
          <w:rFonts w:ascii="Times New Roman" w:hAnsi="Times New Roman" w:cs="Times New Roman"/>
          <w:sz w:val="24"/>
          <w:szCs w:val="24"/>
        </w:rPr>
        <w:t>EUGENA KVATERNIKA</w:t>
      </w:r>
    </w:p>
    <w:p w14:paraId="531D2D52" w14:textId="77777777" w:rsidR="00FF2653" w:rsidRPr="000621BD" w:rsidRDefault="00954DFD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4</w:t>
      </w:r>
    </w:p>
    <w:p w14:paraId="21608BEA" w14:textId="77777777" w:rsidR="00FF2653" w:rsidRPr="000621BD" w:rsidRDefault="00954DFD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10410 VELIKA GORICA</w:t>
      </w:r>
    </w:p>
    <w:p w14:paraId="0FE463C8" w14:textId="77777777"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4A5FB" w14:textId="771805A6"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C37225" w:rsidRPr="000621BD">
        <w:rPr>
          <w:rFonts w:ascii="Times New Roman" w:hAnsi="Times New Roman" w:cs="Times New Roman"/>
          <w:sz w:val="24"/>
          <w:szCs w:val="24"/>
        </w:rPr>
        <w:t xml:space="preserve"> </w:t>
      </w:r>
      <w:r w:rsidR="00464535">
        <w:rPr>
          <w:rFonts w:ascii="Times New Roman" w:hAnsi="Times New Roman" w:cs="Times New Roman"/>
          <w:sz w:val="24"/>
          <w:szCs w:val="24"/>
        </w:rPr>
        <w:t>112-02/25</w:t>
      </w:r>
      <w:r w:rsidR="00033F26">
        <w:rPr>
          <w:rFonts w:ascii="Times New Roman" w:hAnsi="Times New Roman" w:cs="Times New Roman"/>
          <w:sz w:val="24"/>
          <w:szCs w:val="24"/>
        </w:rPr>
        <w:t>-01/</w:t>
      </w:r>
      <w:r w:rsidR="00464535">
        <w:rPr>
          <w:rFonts w:ascii="Times New Roman" w:hAnsi="Times New Roman" w:cs="Times New Roman"/>
          <w:sz w:val="24"/>
          <w:szCs w:val="24"/>
        </w:rPr>
        <w:t>20</w:t>
      </w:r>
    </w:p>
    <w:p w14:paraId="43F05C1C" w14:textId="6F9DB540"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URBROJ:</w:t>
      </w:r>
      <w:r w:rsidR="00464535">
        <w:rPr>
          <w:rFonts w:ascii="Times New Roman" w:hAnsi="Times New Roman" w:cs="Times New Roman"/>
          <w:sz w:val="24"/>
          <w:szCs w:val="24"/>
        </w:rPr>
        <w:t xml:space="preserve"> 238/31-17-01-25</w:t>
      </w:r>
      <w:r w:rsidR="00033F26">
        <w:rPr>
          <w:rFonts w:ascii="Times New Roman" w:hAnsi="Times New Roman" w:cs="Times New Roman"/>
          <w:sz w:val="24"/>
          <w:szCs w:val="24"/>
        </w:rPr>
        <w:t>-</w:t>
      </w:r>
      <w:r w:rsidR="00464535">
        <w:rPr>
          <w:rFonts w:ascii="Times New Roman" w:hAnsi="Times New Roman" w:cs="Times New Roman"/>
          <w:sz w:val="24"/>
          <w:szCs w:val="24"/>
        </w:rPr>
        <w:t>08</w:t>
      </w:r>
    </w:p>
    <w:p w14:paraId="770A7469" w14:textId="77777777"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0E2F8" w14:textId="42D709D7" w:rsidR="00FF2653" w:rsidRPr="000621BD" w:rsidRDefault="00F80D12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Velikoj Gorici, </w:t>
      </w:r>
      <w:r w:rsidR="00464535">
        <w:rPr>
          <w:rFonts w:ascii="Times New Roman" w:hAnsi="Times New Roman" w:cs="Times New Roman"/>
          <w:sz w:val="24"/>
          <w:szCs w:val="24"/>
        </w:rPr>
        <w:t>17. prosinca 2025</w:t>
      </w:r>
      <w:r w:rsidR="00FF2653" w:rsidRPr="000621BD">
        <w:rPr>
          <w:rFonts w:ascii="Times New Roman" w:hAnsi="Times New Roman" w:cs="Times New Roman"/>
          <w:sz w:val="24"/>
          <w:szCs w:val="24"/>
        </w:rPr>
        <w:t>.</w:t>
      </w:r>
      <w:r w:rsidR="00EB2014" w:rsidRPr="000621BD">
        <w:rPr>
          <w:rFonts w:ascii="Times New Roman" w:hAnsi="Times New Roman" w:cs="Times New Roman"/>
          <w:sz w:val="24"/>
          <w:szCs w:val="24"/>
        </w:rPr>
        <w:t xml:space="preserve"> </w:t>
      </w:r>
      <w:r w:rsidR="00FF2653" w:rsidRPr="000621BD">
        <w:rPr>
          <w:rFonts w:ascii="Times New Roman" w:hAnsi="Times New Roman" w:cs="Times New Roman"/>
          <w:sz w:val="24"/>
          <w:szCs w:val="24"/>
        </w:rPr>
        <w:t>godine</w:t>
      </w:r>
    </w:p>
    <w:p w14:paraId="73B023A0" w14:textId="77777777"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14:paraId="4753A1AB" w14:textId="77777777"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14:paraId="6E6DF05D" w14:textId="77777777"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AAB186C" w14:textId="5BB5D1F2"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92BD9">
        <w:rPr>
          <w:rFonts w:ascii="Times New Roman" w:hAnsi="Times New Roman" w:cs="Times New Roman"/>
          <w:b/>
          <w:sz w:val="24"/>
          <w:szCs w:val="24"/>
        </w:rPr>
        <w:t>VODITELJ RAČUNOVODSTVA</w:t>
      </w:r>
      <w:r w:rsidR="00954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CB4">
        <w:rPr>
          <w:rFonts w:ascii="Times New Roman" w:hAnsi="Times New Roman" w:cs="Times New Roman"/>
          <w:b/>
          <w:sz w:val="24"/>
          <w:szCs w:val="24"/>
        </w:rPr>
        <w:t xml:space="preserve">-ODREĐENO </w:t>
      </w:r>
      <w:r w:rsidR="00192BD9">
        <w:rPr>
          <w:rFonts w:ascii="Times New Roman" w:hAnsi="Times New Roman" w:cs="Times New Roman"/>
          <w:b/>
          <w:sz w:val="24"/>
          <w:szCs w:val="24"/>
        </w:rPr>
        <w:t>PUNO RADNO VRIJEME – 4</w:t>
      </w:r>
      <w:r w:rsidR="004A2C4D">
        <w:rPr>
          <w:rFonts w:ascii="Times New Roman" w:hAnsi="Times New Roman" w:cs="Times New Roman"/>
          <w:b/>
          <w:sz w:val="24"/>
          <w:szCs w:val="24"/>
        </w:rPr>
        <w:t>0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 SATI TJEDNO – 1 izvrš</w:t>
      </w:r>
      <w:r w:rsidR="00FD137C">
        <w:rPr>
          <w:rFonts w:ascii="Times New Roman" w:hAnsi="Times New Roman" w:cs="Times New Roman"/>
          <w:b/>
          <w:sz w:val="24"/>
          <w:szCs w:val="24"/>
        </w:rPr>
        <w:t xml:space="preserve">itelj – natječaj objavljen od </w:t>
      </w:r>
      <w:r w:rsidR="00464535">
        <w:rPr>
          <w:rFonts w:ascii="Times New Roman" w:hAnsi="Times New Roman" w:cs="Times New Roman"/>
          <w:b/>
          <w:sz w:val="24"/>
          <w:szCs w:val="24"/>
        </w:rPr>
        <w:t>04</w:t>
      </w:r>
      <w:r w:rsidR="00954DFD">
        <w:rPr>
          <w:rFonts w:ascii="Times New Roman" w:hAnsi="Times New Roman" w:cs="Times New Roman"/>
          <w:b/>
          <w:sz w:val="24"/>
          <w:szCs w:val="24"/>
        </w:rPr>
        <w:t>.</w:t>
      </w:r>
      <w:r w:rsidR="00783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535">
        <w:rPr>
          <w:rFonts w:ascii="Times New Roman" w:hAnsi="Times New Roman" w:cs="Times New Roman"/>
          <w:b/>
          <w:sz w:val="24"/>
          <w:szCs w:val="24"/>
        </w:rPr>
        <w:t>do 12. prosinca</w:t>
      </w:r>
      <w:r w:rsidR="00783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535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</w:t>
      </w:r>
      <w:r w:rsidR="00954DFD">
        <w:rPr>
          <w:rFonts w:ascii="Times New Roman" w:hAnsi="Times New Roman" w:cs="Times New Roman"/>
          <w:b/>
          <w:sz w:val="24"/>
          <w:szCs w:val="24"/>
        </w:rPr>
        <w:t>ploči Osnovne škole Eugena Kvaternika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60D4ABCB" w14:textId="77777777"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CF6C4D" w14:textId="595062E4" w:rsid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954D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govor održat će se u </w:t>
      </w:r>
      <w:r w:rsidR="00464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PONEDJELJAK</w:t>
      </w:r>
      <w:r w:rsidR="00954D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4A2C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64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22. prosinca 2025. godine, </w:t>
      </w:r>
      <w:r w:rsidR="00FD13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</w:t>
      </w:r>
      <w:r w:rsidR="004A2C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A2C4D" w:rsidRPr="000A7B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4E65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4A2C4D" w:rsidRPr="000A7B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="004E65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bookmarkStart w:id="0" w:name="_GoBack"/>
      <w:bookmarkEnd w:id="0"/>
      <w:r w:rsidR="00A10D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0A7B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</w:t>
      </w:r>
      <w:r w:rsidR="00954DFD" w:rsidRPr="000A7B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prostorijama Osnovne škole Eugena Kvaternika, Školska 4, 10410 Velika Gorica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03A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Svi kandidati bit će obavješteni osobno o točnom terminu održavanja provjere znanja. </w:t>
      </w:r>
    </w:p>
    <w:p w14:paraId="6CBE515C" w14:textId="73DA6ED0" w:rsidR="0020469F" w:rsidRPr="00425BCA" w:rsidRDefault="0020469F" w:rsidP="0020469F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Razgovor s kandidatom provodi se na način da se svakom kandidatu postavljaju do tri pitanja, gdje će povjerenstvo procijeniti njihove profesionalne ciljeve, iskustvo, motivaciju za rad i interese u svezi radnog mjesta.</w:t>
      </w:r>
    </w:p>
    <w:p w14:paraId="057AB2D9" w14:textId="3D07EB4B"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25A76A" w14:textId="76C66F8A" w:rsidR="00A90E90" w:rsidRPr="00A10DAB" w:rsidRDefault="005F5FC5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spravu</w:t>
      </w:r>
      <w:r w:rsidR="00954D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sectPr w:rsidR="00A90E90" w:rsidRPr="00A1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659C2"/>
    <w:multiLevelType w:val="hybridMultilevel"/>
    <w:tmpl w:val="69485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5C35"/>
    <w:multiLevelType w:val="hybridMultilevel"/>
    <w:tmpl w:val="69485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33F26"/>
    <w:rsid w:val="00046FAC"/>
    <w:rsid w:val="000621BD"/>
    <w:rsid w:val="000A7BA9"/>
    <w:rsid w:val="000F082A"/>
    <w:rsid w:val="001124E6"/>
    <w:rsid w:val="00164308"/>
    <w:rsid w:val="00164ADF"/>
    <w:rsid w:val="00166351"/>
    <w:rsid w:val="00192BD9"/>
    <w:rsid w:val="001E48A4"/>
    <w:rsid w:val="00203A07"/>
    <w:rsid w:val="0020469F"/>
    <w:rsid w:val="00221854"/>
    <w:rsid w:val="002316BE"/>
    <w:rsid w:val="002332DF"/>
    <w:rsid w:val="00263177"/>
    <w:rsid w:val="00277A73"/>
    <w:rsid w:val="002D12DC"/>
    <w:rsid w:val="002D3D09"/>
    <w:rsid w:val="002F46B8"/>
    <w:rsid w:val="00311472"/>
    <w:rsid w:val="0035417D"/>
    <w:rsid w:val="0037534F"/>
    <w:rsid w:val="00396C0E"/>
    <w:rsid w:val="003A6A57"/>
    <w:rsid w:val="003D10EC"/>
    <w:rsid w:val="00410E44"/>
    <w:rsid w:val="00425BCA"/>
    <w:rsid w:val="00427A1B"/>
    <w:rsid w:val="00456BB8"/>
    <w:rsid w:val="00464535"/>
    <w:rsid w:val="00475D67"/>
    <w:rsid w:val="004A2C4D"/>
    <w:rsid w:val="004B289E"/>
    <w:rsid w:val="004D140A"/>
    <w:rsid w:val="004E65EE"/>
    <w:rsid w:val="004F2A34"/>
    <w:rsid w:val="004F6EB7"/>
    <w:rsid w:val="00505B80"/>
    <w:rsid w:val="005067BB"/>
    <w:rsid w:val="00560843"/>
    <w:rsid w:val="0058088C"/>
    <w:rsid w:val="00584CF6"/>
    <w:rsid w:val="005C7F98"/>
    <w:rsid w:val="005D6F8B"/>
    <w:rsid w:val="005F5FC5"/>
    <w:rsid w:val="00631995"/>
    <w:rsid w:val="00663E5F"/>
    <w:rsid w:val="00691D43"/>
    <w:rsid w:val="006A1EC8"/>
    <w:rsid w:val="006C0FA4"/>
    <w:rsid w:val="006D5F20"/>
    <w:rsid w:val="00707F28"/>
    <w:rsid w:val="00711658"/>
    <w:rsid w:val="00741C50"/>
    <w:rsid w:val="007630F0"/>
    <w:rsid w:val="0078360A"/>
    <w:rsid w:val="0079122E"/>
    <w:rsid w:val="007C0A80"/>
    <w:rsid w:val="007E00F0"/>
    <w:rsid w:val="008068B9"/>
    <w:rsid w:val="00821E8A"/>
    <w:rsid w:val="008336A4"/>
    <w:rsid w:val="00835C75"/>
    <w:rsid w:val="00842CC2"/>
    <w:rsid w:val="00846674"/>
    <w:rsid w:val="00856CA6"/>
    <w:rsid w:val="00885DD5"/>
    <w:rsid w:val="008A054F"/>
    <w:rsid w:val="008B2715"/>
    <w:rsid w:val="008F4FDC"/>
    <w:rsid w:val="009167AD"/>
    <w:rsid w:val="00936776"/>
    <w:rsid w:val="00954DFD"/>
    <w:rsid w:val="00962329"/>
    <w:rsid w:val="009A5786"/>
    <w:rsid w:val="009F48AB"/>
    <w:rsid w:val="00A10DAB"/>
    <w:rsid w:val="00A31D77"/>
    <w:rsid w:val="00A825D7"/>
    <w:rsid w:val="00A90E90"/>
    <w:rsid w:val="00AE11A1"/>
    <w:rsid w:val="00B03FAB"/>
    <w:rsid w:val="00B2509A"/>
    <w:rsid w:val="00B40661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45ED"/>
    <w:rsid w:val="00CD473A"/>
    <w:rsid w:val="00D05D66"/>
    <w:rsid w:val="00D06DB2"/>
    <w:rsid w:val="00D12912"/>
    <w:rsid w:val="00D152EA"/>
    <w:rsid w:val="00D22680"/>
    <w:rsid w:val="00D36426"/>
    <w:rsid w:val="00D436F3"/>
    <w:rsid w:val="00DA2800"/>
    <w:rsid w:val="00DD0B81"/>
    <w:rsid w:val="00E603E8"/>
    <w:rsid w:val="00EB2014"/>
    <w:rsid w:val="00EE4D5C"/>
    <w:rsid w:val="00EF16C2"/>
    <w:rsid w:val="00F054FF"/>
    <w:rsid w:val="00F34217"/>
    <w:rsid w:val="00F80D12"/>
    <w:rsid w:val="00F86262"/>
    <w:rsid w:val="00FA216C"/>
    <w:rsid w:val="00FB0CB4"/>
    <w:rsid w:val="00FD137C"/>
    <w:rsid w:val="00FD4156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273C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10DAB"/>
    <w:rPr>
      <w:strike w:val="0"/>
      <w:dstrike w:val="0"/>
      <w:color w:val="4DB2E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2025-12-17T11:36:00Z</cp:lastPrinted>
  <dcterms:created xsi:type="dcterms:W3CDTF">2025-12-17T11:36:00Z</dcterms:created>
  <dcterms:modified xsi:type="dcterms:W3CDTF">2025-12-17T11:50:00Z</dcterms:modified>
</cp:coreProperties>
</file>